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F9" w:rsidRPr="00916B52" w:rsidRDefault="0066726A" w:rsidP="0066726A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73133" cy="201881"/>
                <wp:effectExtent l="38100" t="19050" r="31750" b="46355"/>
                <wp:wrapNone/>
                <wp:docPr id="1" name="Étoile à 5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201881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B8D1" id="Étoile à 5 branches 1" o:spid="_x0000_s1026" style="position:absolute;margin-left:0;margin-top:1.1pt;width:21.5pt;height:15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73133,20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" path="m,77111r104328,1l136567,r32238,77112l273133,77111r-84404,47658l220969,201880,136567,154222,52164,201880,84404,124769,,77111xe" fillcolor="#00b050" strokecolor="#1f4d78 [1604]" strokeweight="1pt">
                <v:stroke joinstyle="miter"/>
                <v:path arrowok="t" o:connecttype="custom" o:connectlocs="0,77111;104328,77112;136567,0;168805,77112;273133,77111;188729,124769;220969,201880;136567,154222;52164,201880;84404,124769;0,77111" o:connectangles="0,0,0,0,0,0,0,0,0,0,0"/>
                <w10:wrap anchorx="margin"/>
              </v:shape>
            </w:pict>
          </mc:Fallback>
        </mc:AlternateContent>
      </w:r>
      <w:r w:rsidR="00014AF9" w:rsidRPr="00916B52">
        <w:rPr>
          <w:b/>
          <w:sz w:val="28"/>
          <w:szCs w:val="28"/>
        </w:rPr>
        <w:t>Métier</w:t>
      </w:r>
      <w:bookmarkStart w:id="0" w:name="_GoBack"/>
      <w:bookmarkEnd w:id="0"/>
    </w:p>
    <w:tbl>
      <w:tblPr>
        <w:tblStyle w:val="TableauGrille4-Accentuation6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014AF9" w:rsidTr="00E90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:rsidR="00014AF9" w:rsidRDefault="00014AF9" w:rsidP="000D3846">
            <w:pPr>
              <w:jc w:val="center"/>
            </w:pPr>
            <w:r>
              <w:t>Organisme ou institution</w:t>
            </w:r>
          </w:p>
        </w:tc>
        <w:tc>
          <w:tcPr>
            <w:tcW w:w="4536" w:type="dxa"/>
            <w:vAlign w:val="center"/>
          </w:tcPr>
          <w:p w:rsidR="00014AF9" w:rsidRDefault="00014AF9" w:rsidP="000D38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Lien</w:t>
            </w:r>
          </w:p>
        </w:tc>
      </w:tr>
      <w:tr w:rsidR="00767A63" w:rsidTr="00E90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Ministère des solidarités et de la santé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767A63" w:rsidRPr="008F2800">
                <w:rPr>
                  <w:rStyle w:val="Lienhypertexte"/>
                </w:rPr>
                <w:t>https://solidarites-sante.gouv.fr/</w:t>
              </w:r>
            </w:hyperlink>
            <w:r w:rsidR="00767A63">
              <w:t xml:space="preserve"> </w:t>
            </w:r>
          </w:p>
        </w:tc>
      </w:tr>
      <w:tr w:rsidR="00767A63" w:rsidTr="00E9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Ministère de l’enseignement supérieur, de la recherche et de l’innovation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="00767A63" w:rsidRPr="008F2800">
                <w:rPr>
                  <w:rStyle w:val="Lienhypertexte"/>
                </w:rPr>
                <w:t>https://www.enseignementsup-recherche.gouv.fr/</w:t>
              </w:r>
            </w:hyperlink>
            <w:r w:rsidR="00767A63">
              <w:t xml:space="preserve"> </w:t>
            </w:r>
          </w:p>
        </w:tc>
      </w:tr>
      <w:tr w:rsidR="00767A63" w:rsidTr="00E90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Ministère du travail, de l’emploi et de la santé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" w:history="1">
              <w:r w:rsidR="00767A63" w:rsidRPr="008F2800">
                <w:rPr>
                  <w:rStyle w:val="Lienhypertexte"/>
                </w:rPr>
                <w:t>https://travail-emploi.gouv.fr/</w:t>
              </w:r>
            </w:hyperlink>
            <w:r w:rsidR="00767A63">
              <w:t xml:space="preserve"> </w:t>
            </w:r>
          </w:p>
        </w:tc>
      </w:tr>
      <w:tr w:rsidR="00767A63" w:rsidTr="00E9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Haute Autorité de Santé – HAS -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767A63" w:rsidRPr="008F2800">
                <w:rPr>
                  <w:rStyle w:val="Lienhypertexte"/>
                </w:rPr>
                <w:t>http://www.has-sante.fr/</w:t>
              </w:r>
            </w:hyperlink>
            <w:r w:rsidR="00767A63">
              <w:t xml:space="preserve"> </w:t>
            </w:r>
          </w:p>
        </w:tc>
      </w:tr>
      <w:tr w:rsidR="00767A63" w:rsidTr="00E90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Service public de la diffusion du Droit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767A63" w:rsidRPr="008F2800">
                <w:rPr>
                  <w:rStyle w:val="Lienhypertexte"/>
                </w:rPr>
                <w:t>https://www.legifrance.gouv.fr/</w:t>
              </w:r>
            </w:hyperlink>
            <w:r w:rsidR="00767A63">
              <w:t xml:space="preserve"> </w:t>
            </w:r>
          </w:p>
        </w:tc>
      </w:tr>
      <w:tr w:rsidR="00767A63" w:rsidTr="00E9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Agence Santé Publique France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767A63" w:rsidRPr="008F2800">
                <w:rPr>
                  <w:rStyle w:val="Lienhypertexte"/>
                </w:rPr>
                <w:t>https://www.santepubliquefrance.fr/</w:t>
              </w:r>
            </w:hyperlink>
            <w:r w:rsidR="00767A63">
              <w:t xml:space="preserve"> </w:t>
            </w:r>
          </w:p>
        </w:tc>
      </w:tr>
      <w:tr w:rsidR="00767A63" w:rsidTr="00E90A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Instance Régionale d’Education et de Promotion de la Santé (IREPS)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767A63" w:rsidRPr="008F2800">
                <w:rPr>
                  <w:rStyle w:val="Lienhypertexte"/>
                </w:rPr>
                <w:t>https://www.ireps-grandest.fr/</w:t>
              </w:r>
            </w:hyperlink>
            <w:r w:rsidR="00767A63">
              <w:t xml:space="preserve"> </w:t>
            </w:r>
          </w:p>
        </w:tc>
      </w:tr>
      <w:tr w:rsidR="00767A63" w:rsidTr="00E90A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 w:rsidRPr="009C691F">
              <w:t>C</w:t>
            </w:r>
            <w:r>
              <w:t>entre d’Etudes et de Recherches sur les Qualifications (C</w:t>
            </w:r>
            <w:r w:rsidRPr="009C691F">
              <w:t>EREQ</w:t>
            </w:r>
            <w:r>
              <w:t xml:space="preserve">) </w:t>
            </w:r>
            <w:r w:rsidRPr="009C691F">
              <w:t>, la relation emploi-formation</w:t>
            </w:r>
          </w:p>
        </w:tc>
        <w:tc>
          <w:tcPr>
            <w:tcW w:w="4536" w:type="dxa"/>
          </w:tcPr>
          <w:p w:rsidR="00767A63" w:rsidRDefault="001B331B" w:rsidP="00767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767A63" w:rsidRPr="009C691F">
                <w:rPr>
                  <w:rStyle w:val="Lienhypertexte"/>
                </w:rPr>
                <w:t>http://www.cereq.fr/</w:t>
              </w:r>
            </w:hyperlink>
          </w:p>
        </w:tc>
      </w:tr>
    </w:tbl>
    <w:p w:rsidR="00014AF9" w:rsidRDefault="00014AF9" w:rsidP="00014AF9"/>
    <w:p w:rsidR="00767A63" w:rsidRDefault="0066726A" w:rsidP="0066726A">
      <w:pPr>
        <w:ind w:firstLine="708"/>
        <w:rPr>
          <w:b/>
          <w:sz w:val="28"/>
          <w:szCs w:val="28"/>
        </w:rPr>
      </w:pPr>
      <w:r w:rsidRPr="0066726A">
        <w:rPr>
          <w:b/>
          <w:noProof/>
          <w:color w:val="FFC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6F5F1" wp14:editId="0665F16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73133" cy="201881"/>
                <wp:effectExtent l="38100" t="19050" r="31750" b="46355"/>
                <wp:wrapNone/>
                <wp:docPr id="2" name="Étoile à 5 branch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201881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DA48" id="Étoile à 5 branches 2" o:spid="_x0000_s1026" style="position:absolute;margin-left:0;margin-top:1.45pt;width:21.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3133,20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" path="m,77111r104328,1l136567,r32238,77112l273133,77111r-84404,47658l220969,201880,136567,154222,52164,201880,84404,124769,,77111xe" fillcolor="#ffc000" strokecolor="#41719c" strokeweight="1pt">
                <v:stroke joinstyle="miter"/>
                <v:path arrowok="t" o:connecttype="custom" o:connectlocs="0,77111;104328,77112;136567,0;168805,77112;273133,77111;188729,124769;220969,201880;136567,154222;52164,201880;84404,124769;0,77111" o:connectangles="0,0,0,0,0,0,0,0,0,0,0"/>
                <w10:wrap anchorx="margin"/>
              </v:shape>
            </w:pict>
          </mc:Fallback>
        </mc:AlternateContent>
      </w:r>
      <w:r w:rsidR="00767A63">
        <w:rPr>
          <w:b/>
          <w:sz w:val="28"/>
          <w:szCs w:val="28"/>
        </w:rPr>
        <w:t>Nos partenaires</w:t>
      </w:r>
    </w:p>
    <w:tbl>
      <w:tblPr>
        <w:tblStyle w:val="TableauGrille4-Accentuation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2803" w:rsidTr="00E32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pPr>
              <w:jc w:val="center"/>
            </w:pPr>
            <w:r>
              <w:t>Organisme ou institution</w:t>
            </w:r>
          </w:p>
        </w:tc>
        <w:tc>
          <w:tcPr>
            <w:tcW w:w="4531" w:type="dxa"/>
          </w:tcPr>
          <w:p w:rsidR="00767A63" w:rsidRDefault="00767A63" w:rsidP="00767A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Lien</w:t>
            </w:r>
          </w:p>
        </w:tc>
      </w:tr>
      <w:tr w:rsidR="00767A63" w:rsidTr="00E3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Site de la Région Grand Est</w:t>
            </w:r>
          </w:p>
        </w:tc>
        <w:tc>
          <w:tcPr>
            <w:tcW w:w="4531" w:type="dxa"/>
          </w:tcPr>
          <w:p w:rsidR="00767A63" w:rsidRDefault="001B331B" w:rsidP="0076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767A63" w:rsidRPr="008F2800">
                <w:rPr>
                  <w:rStyle w:val="Lienhypertexte"/>
                </w:rPr>
                <w:t>https://www.grandest.fr/</w:t>
              </w:r>
            </w:hyperlink>
          </w:p>
        </w:tc>
      </w:tr>
      <w:tr w:rsidR="00767A63" w:rsidTr="00E32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Agence Régional de Santé Grand Est</w:t>
            </w:r>
          </w:p>
        </w:tc>
        <w:tc>
          <w:tcPr>
            <w:tcW w:w="4531" w:type="dxa"/>
          </w:tcPr>
          <w:p w:rsidR="00767A63" w:rsidRDefault="001B331B" w:rsidP="00767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767A63" w:rsidRPr="008F2800">
                <w:rPr>
                  <w:rStyle w:val="Lienhypertexte"/>
                </w:rPr>
                <w:t>https://www.grand-est.ars.sante.fr/</w:t>
              </w:r>
            </w:hyperlink>
            <w:r w:rsidR="00767A63">
              <w:t xml:space="preserve"> </w:t>
            </w:r>
          </w:p>
        </w:tc>
      </w:tr>
      <w:tr w:rsidR="00767A63" w:rsidTr="00E3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Site de la Maison Départementale des Personnes Handicapés (MDPH) Strasbourg</w:t>
            </w:r>
          </w:p>
        </w:tc>
        <w:tc>
          <w:tcPr>
            <w:tcW w:w="4531" w:type="dxa"/>
          </w:tcPr>
          <w:p w:rsidR="00767A63" w:rsidRDefault="001B331B" w:rsidP="0076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r w:rsidR="00767A63" w:rsidRPr="008F2800">
                <w:rPr>
                  <w:rStyle w:val="Lienhypertexte"/>
                </w:rPr>
                <w:t>https://annuaire.action-sociale.org/MDPH/MDPH-67-Bas-Rhin.html</w:t>
              </w:r>
            </w:hyperlink>
            <w:r w:rsidR="00767A63">
              <w:t xml:space="preserve"> </w:t>
            </w:r>
          </w:p>
        </w:tc>
      </w:tr>
      <w:tr w:rsidR="00767A63" w:rsidTr="00E32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CROUS de Strasbourg</w:t>
            </w:r>
          </w:p>
        </w:tc>
        <w:tc>
          <w:tcPr>
            <w:tcW w:w="4531" w:type="dxa"/>
          </w:tcPr>
          <w:p w:rsidR="00767A63" w:rsidRDefault="001B331B" w:rsidP="00767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767A63" w:rsidRPr="008F2800">
                <w:rPr>
                  <w:rStyle w:val="Lienhypertexte"/>
                </w:rPr>
                <w:t>https://www.crous-strasbourg.fr/</w:t>
              </w:r>
            </w:hyperlink>
            <w:r w:rsidR="00767A63">
              <w:t xml:space="preserve"> </w:t>
            </w:r>
          </w:p>
        </w:tc>
      </w:tr>
      <w:tr w:rsidR="00767A63" w:rsidTr="00E3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Default="00767A63" w:rsidP="00767A63">
            <w:r>
              <w:t>Direction Régionale de l’économie, de l’emploi, du travail et des solidarités (DREETS)</w:t>
            </w:r>
          </w:p>
        </w:tc>
        <w:tc>
          <w:tcPr>
            <w:tcW w:w="4531" w:type="dxa"/>
          </w:tcPr>
          <w:p w:rsidR="00767A63" w:rsidRDefault="001B331B" w:rsidP="00767A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767A63" w:rsidRPr="008F2800">
                <w:rPr>
                  <w:rStyle w:val="Lienhypertexte"/>
                </w:rPr>
                <w:t>https://grand-est.dreets.gouv.fr/</w:t>
              </w:r>
            </w:hyperlink>
            <w:r w:rsidR="00767A63">
              <w:t xml:space="preserve"> </w:t>
            </w:r>
          </w:p>
        </w:tc>
      </w:tr>
      <w:tr w:rsidR="00767A63" w:rsidTr="00E32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67A63" w:rsidRPr="009C691F" w:rsidRDefault="00767A63" w:rsidP="00767A63">
            <w:r>
              <w:t>Observatoire régional emploi et formation Grand Est (OREF)</w:t>
            </w:r>
          </w:p>
        </w:tc>
        <w:tc>
          <w:tcPr>
            <w:tcW w:w="4531" w:type="dxa"/>
          </w:tcPr>
          <w:p w:rsidR="00767A63" w:rsidRPr="009C691F" w:rsidRDefault="001B331B" w:rsidP="00767A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767A63" w:rsidRPr="008F2800">
                <w:rPr>
                  <w:rStyle w:val="Lienhypertexte"/>
                </w:rPr>
                <w:t>https://oref.grandest.fr/</w:t>
              </w:r>
            </w:hyperlink>
            <w:r w:rsidR="00767A63">
              <w:t xml:space="preserve"> </w:t>
            </w:r>
          </w:p>
        </w:tc>
      </w:tr>
      <w:tr w:rsidR="00E32803" w:rsidTr="00E3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E32803" w:rsidRDefault="00E32803" w:rsidP="00E32803">
            <w:r w:rsidRPr="009C691F">
              <w:t>Région Grand Est, JeunEst</w:t>
            </w:r>
          </w:p>
        </w:tc>
        <w:tc>
          <w:tcPr>
            <w:tcW w:w="4531" w:type="dxa"/>
          </w:tcPr>
          <w:p w:rsidR="00E32803" w:rsidRDefault="001B331B" w:rsidP="00E32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E32803" w:rsidRPr="008F2800">
                <w:rPr>
                  <w:rStyle w:val="Lienhypertexte"/>
                </w:rPr>
                <w:t>https://www.jeunest.fr/</w:t>
              </w:r>
            </w:hyperlink>
            <w:r w:rsidR="00E32803">
              <w:t xml:space="preserve"> </w:t>
            </w:r>
          </w:p>
        </w:tc>
      </w:tr>
    </w:tbl>
    <w:p w:rsidR="00767A63" w:rsidRDefault="00767A63">
      <w:pPr>
        <w:rPr>
          <w:b/>
          <w:sz w:val="28"/>
          <w:szCs w:val="28"/>
        </w:rPr>
      </w:pPr>
    </w:p>
    <w:p w:rsidR="00952250" w:rsidRDefault="00FD2B03" w:rsidP="00FD2B03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6F5F1" wp14:editId="0665F16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273133" cy="201881"/>
                <wp:effectExtent l="38100" t="19050" r="31750" b="46355"/>
                <wp:wrapNone/>
                <wp:docPr id="3" name="Étoile à 5 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201881"/>
                        </a:xfrm>
                        <a:prstGeom prst="star5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DAAD" id="Étoile à 5 branches 3" o:spid="_x0000_s1026" style="position:absolute;margin-left:0;margin-top:1.45pt;width:21.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3133,20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" path="m,77111r104328,1l136567,r32238,77112l273133,77111r-84404,47658l220969,201880,136567,154222,52164,201880,84404,124769,,77111xe" fillcolor="#5b9bd5" strokecolor="#41719c" strokeweight="1pt">
                <v:stroke joinstyle="miter"/>
                <v:path arrowok="t" o:connecttype="custom" o:connectlocs="0,77111;104328,77112;136567,0;168805,77112;273133,77111;188729,124769;220969,201880;136567,154222;52164,201880;84404,124769;0,77111" o:connectangles="0,0,0,0,0,0,0,0,0,0,0"/>
                <w10:wrap anchorx="margin"/>
              </v:shape>
            </w:pict>
          </mc:Fallback>
        </mc:AlternateContent>
      </w:r>
      <w:r w:rsidR="00E32803">
        <w:rPr>
          <w:b/>
          <w:sz w:val="28"/>
          <w:szCs w:val="28"/>
        </w:rPr>
        <w:t>Aides Financières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3989"/>
        <w:gridCol w:w="5073"/>
      </w:tblGrid>
      <w:tr w:rsidR="00E32803" w:rsidTr="00E32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9" w:type="dxa"/>
          </w:tcPr>
          <w:p w:rsidR="00E32803" w:rsidRDefault="00E32803" w:rsidP="00E32803">
            <w:pPr>
              <w:jc w:val="center"/>
            </w:pPr>
            <w:r>
              <w:t>Organisme ou institution</w:t>
            </w:r>
          </w:p>
        </w:tc>
        <w:tc>
          <w:tcPr>
            <w:tcW w:w="5073" w:type="dxa"/>
          </w:tcPr>
          <w:p w:rsidR="00E32803" w:rsidRDefault="00E32803" w:rsidP="00E328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Lien</w:t>
            </w:r>
          </w:p>
        </w:tc>
      </w:tr>
      <w:tr w:rsidR="00E32803" w:rsidTr="00E3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9" w:type="dxa"/>
          </w:tcPr>
          <w:p w:rsidR="00E32803" w:rsidRPr="00E90AE1" w:rsidRDefault="00E32803" w:rsidP="00E32803">
            <w:r w:rsidRPr="00E90AE1">
              <w:t>Demande de Bourse - Région Grand Est</w:t>
            </w:r>
          </w:p>
        </w:tc>
        <w:tc>
          <w:tcPr>
            <w:tcW w:w="5073" w:type="dxa"/>
          </w:tcPr>
          <w:p w:rsidR="00E32803" w:rsidRPr="00E90AE1" w:rsidRDefault="001B331B" w:rsidP="00E32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E32803" w:rsidRPr="00E90AE1">
                <w:rPr>
                  <w:rStyle w:val="Lienhypertexte"/>
                </w:rPr>
                <w:t>https://boursesanitaireetsociale.grandest.fr/BSS-WEB/jsp/nouveauContexte.action?codeAction=M42-ACCUEIL</w:t>
              </w:r>
            </w:hyperlink>
            <w:r w:rsidR="00E32803" w:rsidRPr="00E90AE1">
              <w:t xml:space="preserve"> </w:t>
            </w:r>
          </w:p>
        </w:tc>
      </w:tr>
      <w:tr w:rsidR="00E32803" w:rsidTr="00E328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9" w:type="dxa"/>
          </w:tcPr>
          <w:p w:rsidR="00E32803" w:rsidRPr="00E90AE1" w:rsidRDefault="00E32803" w:rsidP="00E32803">
            <w:r w:rsidRPr="00E90AE1">
              <w:t>Fonds Régional d’incitation à la Formation (FRIF) – Garde d’Enfants</w:t>
            </w:r>
          </w:p>
        </w:tc>
        <w:tc>
          <w:tcPr>
            <w:tcW w:w="5073" w:type="dxa"/>
          </w:tcPr>
          <w:p w:rsidR="00E32803" w:rsidRPr="00E90AE1" w:rsidRDefault="001B331B" w:rsidP="00E32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 w:rsidR="00E32803" w:rsidRPr="00E90AE1">
                <w:rPr>
                  <w:rStyle w:val="Lienhypertexte"/>
                </w:rPr>
                <w:t>https://www.grandest.fr/vos-aides-regionales/frif-garde-denfants/</w:t>
              </w:r>
            </w:hyperlink>
            <w:r w:rsidR="00E32803" w:rsidRPr="00E90AE1">
              <w:t xml:space="preserve"> </w:t>
            </w:r>
          </w:p>
        </w:tc>
      </w:tr>
      <w:tr w:rsidR="00E32803" w:rsidTr="00E32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9" w:type="dxa"/>
          </w:tcPr>
          <w:p w:rsidR="00E32803" w:rsidRPr="00E90AE1" w:rsidRDefault="00E32803" w:rsidP="00E32803">
            <w:r w:rsidRPr="00E90AE1">
              <w:t>Loj’Toît - aide au logement – Région Grand Est</w:t>
            </w:r>
          </w:p>
        </w:tc>
        <w:tc>
          <w:tcPr>
            <w:tcW w:w="5073" w:type="dxa"/>
          </w:tcPr>
          <w:p w:rsidR="00E32803" w:rsidRPr="00E90AE1" w:rsidRDefault="001B331B" w:rsidP="00E32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E32803" w:rsidRPr="00E90AE1">
                <w:rPr>
                  <w:rStyle w:val="Lienhypertexte"/>
                </w:rPr>
                <w:t>https://www.jeunest.fr/dispositif-lojtoit/</w:t>
              </w:r>
            </w:hyperlink>
          </w:p>
        </w:tc>
      </w:tr>
    </w:tbl>
    <w:p w:rsidR="00E32803" w:rsidRDefault="00E32803">
      <w:pPr>
        <w:rPr>
          <w:b/>
          <w:sz w:val="28"/>
          <w:szCs w:val="28"/>
        </w:rPr>
      </w:pPr>
    </w:p>
    <w:p w:rsidR="00692C71" w:rsidRDefault="00692C71">
      <w:pPr>
        <w:rPr>
          <w:b/>
          <w:sz w:val="28"/>
          <w:szCs w:val="28"/>
        </w:rPr>
      </w:pPr>
    </w:p>
    <w:p w:rsidR="00692C71" w:rsidRDefault="00692C71">
      <w:pPr>
        <w:rPr>
          <w:b/>
          <w:sz w:val="28"/>
          <w:szCs w:val="28"/>
        </w:rPr>
      </w:pPr>
    </w:p>
    <w:p w:rsidR="00E32803" w:rsidRDefault="00FD2B03" w:rsidP="00FD2B03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6F5F1" wp14:editId="0665F16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273133" cy="201881"/>
                <wp:effectExtent l="38100" t="19050" r="31750" b="46355"/>
                <wp:wrapNone/>
                <wp:docPr id="4" name="Étoile à 5 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201881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25EC8" id="Étoile à 5 branches 4" o:spid="_x0000_s1026" style="position:absolute;margin-left:0;margin-top:1.5pt;width:21.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3133,20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" path="m,77111r104328,1l136567,r32238,77112l273133,77111r-84404,47658l220969,201880,136567,154222,52164,201880,84404,124769,,77111xe" fillcolor="#ed7d31 [3205]" strokecolor="#41719c" strokeweight="1pt">
                <v:stroke joinstyle="miter"/>
                <v:path arrowok="t" o:connecttype="custom" o:connectlocs="0,77111;104328,77112;136567,0;168805,77112;273133,77111;188729,124769;220969,201880;136567,154222;52164,201880;84404,124769;0,77111" o:connectangles="0,0,0,0,0,0,0,0,0,0,0"/>
                <w10:wrap anchorx="margin"/>
              </v:shape>
            </w:pict>
          </mc:Fallback>
        </mc:AlternateContent>
      </w:r>
      <w:r w:rsidR="00E32803">
        <w:rPr>
          <w:b/>
          <w:sz w:val="28"/>
          <w:szCs w:val="28"/>
        </w:rPr>
        <w:t>Autres liens utiles</w:t>
      </w:r>
    </w:p>
    <w:tbl>
      <w:tblPr>
        <w:tblStyle w:val="TableauGrille4-Accentuation2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FD2B03" w:rsidTr="006F3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D2B03" w:rsidRDefault="00FD2B03" w:rsidP="00E32803">
            <w:pPr>
              <w:jc w:val="center"/>
            </w:pPr>
            <w:r>
              <w:t>Organisme ou institution</w:t>
            </w:r>
          </w:p>
        </w:tc>
        <w:tc>
          <w:tcPr>
            <w:tcW w:w="4252" w:type="dxa"/>
          </w:tcPr>
          <w:p w:rsidR="00FD2B03" w:rsidRDefault="00FD2B03" w:rsidP="00E328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Lien</w:t>
            </w:r>
          </w:p>
        </w:tc>
      </w:tr>
      <w:tr w:rsidR="00FD2B03" w:rsidTr="006F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D2B03" w:rsidRDefault="00FD2B03" w:rsidP="00E90AE1">
            <w:r>
              <w:t>Comité d’Entente des Formations Infirmières et Cadre (CEFIEC)</w:t>
            </w:r>
          </w:p>
        </w:tc>
        <w:tc>
          <w:tcPr>
            <w:tcW w:w="4252" w:type="dxa"/>
          </w:tcPr>
          <w:p w:rsidR="00FD2B03" w:rsidRDefault="001B331B" w:rsidP="00E90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FD2B03" w:rsidRPr="008F2800">
                <w:rPr>
                  <w:rStyle w:val="Lienhypertexte"/>
                </w:rPr>
                <w:t>https://www.cefiec.fr/</w:t>
              </w:r>
            </w:hyperlink>
            <w:r w:rsidR="00FD2B03">
              <w:t xml:space="preserve"> </w:t>
            </w:r>
          </w:p>
        </w:tc>
      </w:tr>
      <w:tr w:rsidR="00FD2B03" w:rsidTr="006F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D2B03" w:rsidRDefault="00FD2B03" w:rsidP="00E90AE1">
            <w:r>
              <w:t>Groupement d’Etudes, de Recherches et d’Actions pour la Formation Aide-Soignante (GERACFAS)</w:t>
            </w:r>
          </w:p>
        </w:tc>
        <w:tc>
          <w:tcPr>
            <w:tcW w:w="4252" w:type="dxa"/>
          </w:tcPr>
          <w:p w:rsidR="00FD2B03" w:rsidRDefault="001B331B" w:rsidP="00E9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FD2B03" w:rsidRPr="008F2800">
                <w:rPr>
                  <w:rStyle w:val="Lienhypertexte"/>
                </w:rPr>
                <w:t>http://www.geracfas.com/</w:t>
              </w:r>
            </w:hyperlink>
            <w:r w:rsidR="00FD2B03">
              <w:t xml:space="preserve"> </w:t>
            </w:r>
          </w:p>
        </w:tc>
      </w:tr>
      <w:tr w:rsidR="00FD2B03" w:rsidTr="006F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D2B03" w:rsidRPr="00E90AE1" w:rsidRDefault="00FD2B03" w:rsidP="00E90AE1">
            <w:r w:rsidRPr="00E90AE1">
              <w:t>Infirmiers.com</w:t>
            </w:r>
          </w:p>
        </w:tc>
        <w:tc>
          <w:tcPr>
            <w:tcW w:w="4252" w:type="dxa"/>
          </w:tcPr>
          <w:p w:rsidR="00FD2B03" w:rsidRPr="00E90AE1" w:rsidRDefault="001B331B" w:rsidP="00E90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7" w:history="1">
              <w:r w:rsidR="00FD2B03" w:rsidRPr="00E90AE1">
                <w:rPr>
                  <w:rStyle w:val="Lienhypertexte"/>
                </w:rPr>
                <w:t>https://www.infirmiers.com/</w:t>
              </w:r>
            </w:hyperlink>
            <w:r w:rsidR="00FD2B03" w:rsidRPr="00E90AE1">
              <w:t xml:space="preserve"> </w:t>
            </w:r>
          </w:p>
        </w:tc>
      </w:tr>
      <w:tr w:rsidR="00FD2B03" w:rsidTr="006F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D2B03" w:rsidRPr="00E90AE1" w:rsidRDefault="00FD2B03" w:rsidP="00E90AE1">
            <w:r w:rsidRPr="00E90AE1">
              <w:t>Plateforme d’apprentissage linguistique – Dou you speak jeunest</w:t>
            </w:r>
          </w:p>
        </w:tc>
        <w:tc>
          <w:tcPr>
            <w:tcW w:w="4252" w:type="dxa"/>
          </w:tcPr>
          <w:p w:rsidR="00FD2B03" w:rsidRPr="00E90AE1" w:rsidRDefault="001B331B" w:rsidP="00E9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8" w:history="1">
              <w:r w:rsidR="00FD2B03" w:rsidRPr="00E90AE1">
                <w:rPr>
                  <w:rStyle w:val="Lienhypertexte"/>
                </w:rPr>
                <w:t>https://www.jeunest.fr/dou-you-speak-jeunest/</w:t>
              </w:r>
            </w:hyperlink>
            <w:r w:rsidR="00FD2B03" w:rsidRPr="00E90AE1">
              <w:t xml:space="preserve"> </w:t>
            </w:r>
          </w:p>
        </w:tc>
      </w:tr>
      <w:tr w:rsidR="00FD2B03" w:rsidTr="006F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D2B03" w:rsidRPr="00E90AE1" w:rsidRDefault="00FD2B03" w:rsidP="00E90AE1">
            <w:r>
              <w:t>Centre de Réadaptation de Mulhouse formation spécifique AS pour adultes reconnus travailleurs handicapés</w:t>
            </w:r>
          </w:p>
        </w:tc>
        <w:tc>
          <w:tcPr>
            <w:tcW w:w="4252" w:type="dxa"/>
          </w:tcPr>
          <w:p w:rsidR="00FD2B03" w:rsidRPr="00E90AE1" w:rsidRDefault="001B331B" w:rsidP="00E90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9" w:history="1">
              <w:r w:rsidR="00FD2B03" w:rsidRPr="008F2800">
                <w:rPr>
                  <w:rStyle w:val="Lienhypertexte"/>
                </w:rPr>
                <w:t>https://www.arfp.asso.fr/</w:t>
              </w:r>
            </w:hyperlink>
            <w:r w:rsidR="00FD2B03">
              <w:t xml:space="preserve"> </w:t>
            </w:r>
          </w:p>
        </w:tc>
      </w:tr>
      <w:tr w:rsidR="00FD2B03" w:rsidTr="006F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FD2B03" w:rsidRDefault="00FD2B03" w:rsidP="00E90AE1">
            <w:r>
              <w:t>Centre de Rééducation et d’Insertion Professionnelle (CRIP) – Formation spécifique IDE et AS pour les adultes reconnus travailleurs handicapés</w:t>
            </w:r>
          </w:p>
        </w:tc>
        <w:tc>
          <w:tcPr>
            <w:tcW w:w="4252" w:type="dxa"/>
          </w:tcPr>
          <w:p w:rsidR="00FD2B03" w:rsidRDefault="001B331B" w:rsidP="00E9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r w:rsidR="00FD2B03" w:rsidRPr="008F2800">
                <w:rPr>
                  <w:rStyle w:val="Lienhypertexte"/>
                </w:rPr>
                <w:t>https://www.ugecam-occitanie.fr/etablissements/crip-ifsi-ifas</w:t>
              </w:r>
            </w:hyperlink>
            <w:r w:rsidR="00FD2B03">
              <w:t xml:space="preserve"> </w:t>
            </w:r>
          </w:p>
        </w:tc>
      </w:tr>
      <w:tr w:rsidR="004220A7" w:rsidTr="006F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220A7" w:rsidRDefault="004220A7" w:rsidP="004220A7">
            <w:r>
              <w:t>Revues et ouvrages en sciences humaines et sociales</w:t>
            </w:r>
          </w:p>
        </w:tc>
        <w:tc>
          <w:tcPr>
            <w:tcW w:w="4252" w:type="dxa"/>
          </w:tcPr>
          <w:p w:rsidR="004220A7" w:rsidRDefault="001B331B" w:rsidP="00E90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1" w:history="1">
              <w:r w:rsidR="004220A7" w:rsidRPr="00BD3543">
                <w:rPr>
                  <w:rStyle w:val="Lienhypertexte"/>
                </w:rPr>
                <w:t>https://www.cairn.info</w:t>
              </w:r>
            </w:hyperlink>
          </w:p>
          <w:p w:rsidR="004220A7" w:rsidRDefault="004220A7" w:rsidP="00E90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20A7" w:rsidTr="006F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220A7" w:rsidRDefault="004220A7" w:rsidP="004220A7">
            <w:r>
              <w:t>Persée </w:t>
            </w:r>
          </w:p>
        </w:tc>
        <w:tc>
          <w:tcPr>
            <w:tcW w:w="4252" w:type="dxa"/>
          </w:tcPr>
          <w:p w:rsidR="004220A7" w:rsidRDefault="001B331B" w:rsidP="00E9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history="1">
              <w:r w:rsidR="004220A7" w:rsidRPr="00BD3543">
                <w:rPr>
                  <w:rStyle w:val="Lienhypertexte"/>
                </w:rPr>
                <w:t>https://www.persee.fr/</w:t>
              </w:r>
            </w:hyperlink>
            <w:r w:rsidR="004220A7">
              <w:t xml:space="preserve"> </w:t>
            </w:r>
          </w:p>
        </w:tc>
      </w:tr>
      <w:tr w:rsidR="006F3EB3" w:rsidTr="006F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F3EB3" w:rsidRDefault="006F3EB3" w:rsidP="004220A7">
            <w:r>
              <w:t>Société Internationale francophone d’éducation médicale (SIFEM)</w:t>
            </w:r>
          </w:p>
        </w:tc>
        <w:tc>
          <w:tcPr>
            <w:tcW w:w="4252" w:type="dxa"/>
          </w:tcPr>
          <w:p w:rsidR="006F3EB3" w:rsidRDefault="001B331B" w:rsidP="006F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6F3EB3" w:rsidRPr="00BD3543">
                <w:rPr>
                  <w:rStyle w:val="Lienhypertexte"/>
                </w:rPr>
                <w:t>https://www.sifem.net</w:t>
              </w:r>
            </w:hyperlink>
            <w:r w:rsidR="006F3EB3">
              <w:t xml:space="preserve"> </w:t>
            </w:r>
          </w:p>
        </w:tc>
      </w:tr>
      <w:tr w:rsidR="006F3EB3" w:rsidTr="006F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F3EB3" w:rsidRDefault="006F3EB3" w:rsidP="004220A7">
            <w:r w:rsidRPr="006F3EB3">
              <w:t>Le Secrétariat international des infirmières et infirmiers de l'espace francophone (​SIDIIEF)</w:t>
            </w:r>
          </w:p>
        </w:tc>
        <w:tc>
          <w:tcPr>
            <w:tcW w:w="4252" w:type="dxa"/>
          </w:tcPr>
          <w:p w:rsidR="006F3EB3" w:rsidRDefault="001B331B" w:rsidP="006F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history="1">
              <w:r w:rsidR="006F3EB3" w:rsidRPr="00BD3543">
                <w:rPr>
                  <w:rStyle w:val="Lienhypertexte"/>
                </w:rPr>
                <w:t>https://sidiief.org</w:t>
              </w:r>
            </w:hyperlink>
          </w:p>
          <w:p w:rsidR="006F3EB3" w:rsidRDefault="006F3EB3" w:rsidP="006F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3EB3" w:rsidTr="006F3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F3EB3" w:rsidRPr="006F3EB3" w:rsidRDefault="006F3EB3" w:rsidP="004220A7">
            <w:r>
              <w:t>Groupe Francophone d’Etudes et de Formations en Ethique de la Relation de Service et de soin</w:t>
            </w:r>
            <w:r w:rsidR="00B96645">
              <w:t xml:space="preserve"> (GEFERS)</w:t>
            </w:r>
          </w:p>
        </w:tc>
        <w:tc>
          <w:tcPr>
            <w:tcW w:w="4252" w:type="dxa"/>
          </w:tcPr>
          <w:p w:rsidR="006F3EB3" w:rsidRDefault="001B331B" w:rsidP="006F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5" w:history="1">
              <w:r w:rsidR="006F3EB3" w:rsidRPr="00BD3543">
                <w:rPr>
                  <w:rStyle w:val="Lienhypertexte"/>
                </w:rPr>
                <w:t>https://www.gefers.fr</w:t>
              </w:r>
            </w:hyperlink>
          </w:p>
          <w:p w:rsidR="006F3EB3" w:rsidRDefault="006F3EB3" w:rsidP="006F3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3EB3" w:rsidTr="006F3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6F3EB3" w:rsidRDefault="006F3EB3" w:rsidP="004220A7">
            <w:r>
              <w:t>Université de Strasbourg</w:t>
            </w:r>
          </w:p>
        </w:tc>
        <w:tc>
          <w:tcPr>
            <w:tcW w:w="4252" w:type="dxa"/>
          </w:tcPr>
          <w:p w:rsidR="006F3EB3" w:rsidRDefault="001B331B" w:rsidP="006F3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6F3EB3" w:rsidRPr="00BD3543">
                <w:rPr>
                  <w:rStyle w:val="Lienhypertexte"/>
                </w:rPr>
                <w:t>https://www.unistra.fr</w:t>
              </w:r>
            </w:hyperlink>
          </w:p>
        </w:tc>
      </w:tr>
    </w:tbl>
    <w:p w:rsidR="00E32803" w:rsidRPr="00916B52" w:rsidRDefault="00E32803">
      <w:pPr>
        <w:rPr>
          <w:b/>
          <w:sz w:val="28"/>
          <w:szCs w:val="28"/>
        </w:rPr>
      </w:pPr>
    </w:p>
    <w:p w:rsidR="00952250" w:rsidRDefault="00952250"/>
    <w:p w:rsidR="00952250" w:rsidRDefault="00952250"/>
    <w:p w:rsidR="00952250" w:rsidRDefault="00952250"/>
    <w:p w:rsidR="00952250" w:rsidRDefault="00952250"/>
    <w:p w:rsidR="00952250" w:rsidRDefault="00952250"/>
    <w:p w:rsidR="00952250" w:rsidRDefault="00952250"/>
    <w:p w:rsidR="00952250" w:rsidRDefault="00952250"/>
    <w:p w:rsidR="00952250" w:rsidRDefault="00952250"/>
    <w:p w:rsidR="00952250" w:rsidRDefault="00952250"/>
    <w:p w:rsidR="00952250" w:rsidRDefault="00952250"/>
    <w:p w:rsidR="00952250" w:rsidRDefault="00952250"/>
    <w:sectPr w:rsidR="00952250">
      <w:headerReference w:type="default" r:id="rId37"/>
      <w:foot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1B" w:rsidRDefault="001B331B" w:rsidP="00692C71">
      <w:pPr>
        <w:spacing w:after="0" w:line="240" w:lineRule="auto"/>
      </w:pPr>
      <w:r>
        <w:separator/>
      </w:r>
    </w:p>
  </w:endnote>
  <w:endnote w:type="continuationSeparator" w:id="0">
    <w:p w:rsidR="001B331B" w:rsidRDefault="001B331B" w:rsidP="006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2270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2C71" w:rsidRDefault="00692C7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3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3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2C71" w:rsidRDefault="00692C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1B" w:rsidRDefault="001B331B" w:rsidP="00692C71">
      <w:pPr>
        <w:spacing w:after="0" w:line="240" w:lineRule="auto"/>
      </w:pPr>
      <w:r>
        <w:separator/>
      </w:r>
    </w:p>
  </w:footnote>
  <w:footnote w:type="continuationSeparator" w:id="0">
    <w:p w:rsidR="001B331B" w:rsidRDefault="001B331B" w:rsidP="0069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5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808"/>
    </w:tblGrid>
    <w:tr w:rsidR="009A3FD4" w:rsidRPr="008B2AD0" w:rsidTr="00581FE3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3FD4" w:rsidRPr="008B2AD0" w:rsidRDefault="009A3FD4" w:rsidP="009A3FD4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4"/>
              <w:szCs w:val="4"/>
            </w:rPr>
          </w:pPr>
          <w:r>
            <w:rPr>
              <w:rFonts w:cs="Arial"/>
              <w:noProof/>
              <w:sz w:val="4"/>
              <w:szCs w:val="4"/>
              <w:lang w:eastAsia="fr-FR"/>
            </w:rPr>
            <w:drawing>
              <wp:inline distT="0" distB="0" distL="0" distR="0" wp14:anchorId="76D43CF6" wp14:editId="4733950A">
                <wp:extent cx="1170432" cy="719328"/>
                <wp:effectExtent l="0" t="0" r="0" b="508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A3FD4" w:rsidRPr="008B2AD0" w:rsidRDefault="009A3FD4" w:rsidP="00C24A3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i/>
              <w:iCs/>
              <w:caps/>
              <w:color w:val="0000FF"/>
            </w:rPr>
          </w:pPr>
          <w:r>
            <w:rPr>
              <w:rFonts w:cs="Arial"/>
              <w:b/>
              <w:bCs/>
              <w:i/>
              <w:iCs/>
              <w:caps/>
              <w:color w:val="0000FF"/>
            </w:rPr>
            <w:t>VEILLE DOCUMENTAIRE</w:t>
          </w:r>
        </w:p>
      </w:tc>
      <w:tc>
        <w:tcPr>
          <w:tcW w:w="2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A3FD4" w:rsidRPr="008B2AD0" w:rsidRDefault="009A3FD4" w:rsidP="009A3FD4">
          <w:pPr>
            <w:keepNext/>
            <w:spacing w:after="0" w:line="240" w:lineRule="auto"/>
            <w:outlineLvl w:val="1"/>
            <w:rPr>
              <w:rFonts w:cs="Arial"/>
              <w:sz w:val="16"/>
              <w:szCs w:val="16"/>
            </w:rPr>
          </w:pPr>
          <w:r w:rsidRPr="008B2AD0">
            <w:rPr>
              <w:rFonts w:cs="Arial"/>
              <w:sz w:val="16"/>
              <w:szCs w:val="16"/>
            </w:rPr>
            <w:t>Système de classement :</w:t>
          </w:r>
        </w:p>
        <w:p w:rsidR="009A3FD4" w:rsidRPr="00A809CA" w:rsidRDefault="009A3FD4" w:rsidP="009A3FD4">
          <w:pPr>
            <w:spacing w:after="0" w:line="240" w:lineRule="auto"/>
            <w:rPr>
              <w:rFonts w:cs="Arial"/>
              <w:b/>
              <w:color w:val="0000FF"/>
              <w:sz w:val="16"/>
              <w:szCs w:val="16"/>
            </w:rPr>
          </w:pPr>
          <w:r>
            <w:rPr>
              <w:rFonts w:cs="Arial"/>
              <w:b/>
              <w:color w:val="0000FF"/>
              <w:sz w:val="16"/>
              <w:szCs w:val="16"/>
            </w:rPr>
            <w:t>RECHERCHE</w:t>
          </w:r>
        </w:p>
        <w:p w:rsidR="009A3FD4" w:rsidRDefault="009A3FD4" w:rsidP="009A3FD4">
          <w:pPr>
            <w:spacing w:after="0" w:line="240" w:lineRule="auto"/>
            <w:rPr>
              <w:rFonts w:cs="Arial"/>
              <w:sz w:val="16"/>
              <w:szCs w:val="16"/>
            </w:rPr>
          </w:pPr>
          <w:r w:rsidRPr="008B2AD0">
            <w:rPr>
              <w:rFonts w:cs="Arial"/>
              <w:sz w:val="16"/>
              <w:szCs w:val="16"/>
            </w:rPr>
            <w:t xml:space="preserve">Version N° </w:t>
          </w:r>
          <w:r w:rsidR="00C24A30">
            <w:rPr>
              <w:rFonts w:cs="Arial"/>
              <w:sz w:val="16"/>
              <w:szCs w:val="16"/>
            </w:rPr>
            <w:t>1</w:t>
          </w:r>
        </w:p>
        <w:p w:rsidR="009A3FD4" w:rsidRPr="008B2AD0" w:rsidRDefault="009A3FD4" w:rsidP="009A3FD4">
          <w:pPr>
            <w:spacing w:after="0" w:line="240" w:lineRule="auto"/>
            <w:rPr>
              <w:rFonts w:ascii="Times New Roman" w:hAnsi="Times New Roman" w:cs="Arial"/>
              <w:b/>
              <w:sz w:val="16"/>
            </w:rPr>
          </w:pPr>
          <w:r w:rsidRPr="008B2AD0">
            <w:rPr>
              <w:rFonts w:cs="Arial"/>
              <w:bCs/>
              <w:sz w:val="16"/>
              <w:szCs w:val="16"/>
            </w:rPr>
            <w:t>Date de rédaction :</w:t>
          </w:r>
          <w:r w:rsidRPr="008B2AD0">
            <w:rPr>
              <w:rFonts w:cs="Arial"/>
              <w:b/>
              <w:bCs/>
              <w:color w:val="0000FF"/>
              <w:sz w:val="16"/>
              <w:szCs w:val="16"/>
            </w:rPr>
            <w:t xml:space="preserve"> </w:t>
          </w:r>
          <w:r w:rsidR="00C24A30">
            <w:rPr>
              <w:rFonts w:cs="Arial"/>
              <w:b/>
              <w:bCs/>
              <w:color w:val="0000FF"/>
              <w:sz w:val="16"/>
              <w:szCs w:val="16"/>
            </w:rPr>
            <w:t>10/09/2021</w:t>
          </w:r>
        </w:p>
      </w:tc>
    </w:tr>
  </w:tbl>
  <w:p w:rsidR="009A3FD4" w:rsidRDefault="009A3F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2D0"/>
    <w:multiLevelType w:val="multilevel"/>
    <w:tmpl w:val="6F02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0B5DD9"/>
    <w:multiLevelType w:val="multilevel"/>
    <w:tmpl w:val="1540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B412C"/>
    <w:multiLevelType w:val="multilevel"/>
    <w:tmpl w:val="D78E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44C22"/>
    <w:multiLevelType w:val="multilevel"/>
    <w:tmpl w:val="0BD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0C"/>
    <w:rsid w:val="00014AF9"/>
    <w:rsid w:val="001B331B"/>
    <w:rsid w:val="00335C1D"/>
    <w:rsid w:val="003E680C"/>
    <w:rsid w:val="004220A7"/>
    <w:rsid w:val="00447E07"/>
    <w:rsid w:val="005D749A"/>
    <w:rsid w:val="0066726A"/>
    <w:rsid w:val="00692C71"/>
    <w:rsid w:val="006C65B6"/>
    <w:rsid w:val="006F3EB3"/>
    <w:rsid w:val="00767A63"/>
    <w:rsid w:val="00916B52"/>
    <w:rsid w:val="00952250"/>
    <w:rsid w:val="009A3FD4"/>
    <w:rsid w:val="009C691F"/>
    <w:rsid w:val="00B96645"/>
    <w:rsid w:val="00C24A30"/>
    <w:rsid w:val="00D449E0"/>
    <w:rsid w:val="00E32803"/>
    <w:rsid w:val="00E5370B"/>
    <w:rsid w:val="00E90AE1"/>
    <w:rsid w:val="00F53D3C"/>
    <w:rsid w:val="00FB06F7"/>
    <w:rsid w:val="00F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DD66"/>
  <w15:chartTrackingRefBased/>
  <w15:docId w15:val="{B05D95DE-05CC-43C4-8F76-97E5AF0C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9522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522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5225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4">
    <w:name w:val="Grid Table 2 Accent 4"/>
    <w:basedOn w:val="TableauNormal"/>
    <w:uiPriority w:val="47"/>
    <w:rsid w:val="0095225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2">
    <w:name w:val="Grid Table 2 Accent 2"/>
    <w:basedOn w:val="TableauNormal"/>
    <w:uiPriority w:val="47"/>
    <w:rsid w:val="0095225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1">
    <w:name w:val="Grid Table 2 Accent 1"/>
    <w:basedOn w:val="TableauNormal"/>
    <w:uiPriority w:val="47"/>
    <w:rsid w:val="0095225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">
    <w:name w:val="Grid Table 2"/>
    <w:basedOn w:val="TableauNormal"/>
    <w:uiPriority w:val="47"/>
    <w:rsid w:val="009522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5">
    <w:name w:val="Grid Table 2 Accent 5"/>
    <w:basedOn w:val="TableauNormal"/>
    <w:uiPriority w:val="47"/>
    <w:rsid w:val="0095225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2">
    <w:name w:val="Grid Table 4 Accent 2"/>
    <w:basedOn w:val="TableauNormal"/>
    <w:uiPriority w:val="49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4">
    <w:name w:val="Grid Table 4 Accent 4"/>
    <w:basedOn w:val="TableauNormal"/>
    <w:uiPriority w:val="49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5225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014AF9"/>
    <w:rPr>
      <w:color w:val="0563C1" w:themeColor="hyperlink"/>
      <w:u w:val="single"/>
    </w:rPr>
  </w:style>
  <w:style w:type="table" w:styleId="TableauListe4-Accentuation2">
    <w:name w:val="List Table 4 Accent 2"/>
    <w:basedOn w:val="TableauNormal"/>
    <w:uiPriority w:val="49"/>
    <w:rsid w:val="00767A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67A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5Fonc-Accentuation5">
    <w:name w:val="List Table 5 Dark Accent 5"/>
    <w:basedOn w:val="TableauNormal"/>
    <w:uiPriority w:val="50"/>
    <w:rsid w:val="00767A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4-Accentuation5">
    <w:name w:val="List Table 4 Accent 5"/>
    <w:basedOn w:val="TableauNormal"/>
    <w:uiPriority w:val="49"/>
    <w:rsid w:val="00767A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3-Accentuation5">
    <w:name w:val="List Table 3 Accent 5"/>
    <w:basedOn w:val="TableauNormal"/>
    <w:uiPriority w:val="48"/>
    <w:rsid w:val="00767A6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2-Accentuation5">
    <w:name w:val="List Table 2 Accent 5"/>
    <w:basedOn w:val="TableauNormal"/>
    <w:uiPriority w:val="47"/>
    <w:rsid w:val="00767A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67A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7Couleur-Accentuation5">
    <w:name w:val="Grid Table 7 Colorful Accent 5"/>
    <w:basedOn w:val="TableauNormal"/>
    <w:uiPriority w:val="52"/>
    <w:rsid w:val="00767A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767A6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67A6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3">
    <w:name w:val="Grid Table 4 Accent 3"/>
    <w:basedOn w:val="TableauNormal"/>
    <w:uiPriority w:val="49"/>
    <w:rsid w:val="00767A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1">
    <w:name w:val="Grid Table 4 Accent 1"/>
    <w:basedOn w:val="TableauNormal"/>
    <w:uiPriority w:val="49"/>
    <w:rsid w:val="00E328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69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2C71"/>
  </w:style>
  <w:style w:type="paragraph" w:styleId="Pieddepage">
    <w:name w:val="footer"/>
    <w:basedOn w:val="Normal"/>
    <w:link w:val="PieddepageCar"/>
    <w:uiPriority w:val="99"/>
    <w:unhideWhenUsed/>
    <w:rsid w:val="0069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76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seignementsup-recherche.gouv.fr/" TargetMode="External"/><Relationship Id="rId13" Type="http://schemas.openxmlformats.org/officeDocument/2006/relationships/hyperlink" Target="https://www.ireps-grandest.fr/" TargetMode="External"/><Relationship Id="rId18" Type="http://schemas.openxmlformats.org/officeDocument/2006/relationships/hyperlink" Target="https://www.crous-strasbourg.fr/" TargetMode="External"/><Relationship Id="rId26" Type="http://schemas.openxmlformats.org/officeDocument/2006/relationships/hyperlink" Target="http://www.geracfas.com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jeunest.fr/" TargetMode="External"/><Relationship Id="rId34" Type="http://schemas.openxmlformats.org/officeDocument/2006/relationships/hyperlink" Target="https://sidiief.org" TargetMode="External"/><Relationship Id="rId7" Type="http://schemas.openxmlformats.org/officeDocument/2006/relationships/hyperlink" Target="https://solidarites-sante.gouv.fr/" TargetMode="External"/><Relationship Id="rId12" Type="http://schemas.openxmlformats.org/officeDocument/2006/relationships/hyperlink" Target="https://www.santepubliquefrance.fr/" TargetMode="External"/><Relationship Id="rId17" Type="http://schemas.openxmlformats.org/officeDocument/2006/relationships/hyperlink" Target="https://annuaire.action-sociale.org/MDPH/MDPH-67-Bas-Rhin.html" TargetMode="External"/><Relationship Id="rId25" Type="http://schemas.openxmlformats.org/officeDocument/2006/relationships/hyperlink" Target="https://www.cefiec.fr/" TargetMode="External"/><Relationship Id="rId33" Type="http://schemas.openxmlformats.org/officeDocument/2006/relationships/hyperlink" Target="https://www.sifem.net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rand-est.ars.sante.fr/" TargetMode="External"/><Relationship Id="rId20" Type="http://schemas.openxmlformats.org/officeDocument/2006/relationships/hyperlink" Target="https://oref.grandest.fr/" TargetMode="External"/><Relationship Id="rId29" Type="http://schemas.openxmlformats.org/officeDocument/2006/relationships/hyperlink" Target="https://www.arfp.asso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france.gouv.fr/" TargetMode="External"/><Relationship Id="rId24" Type="http://schemas.openxmlformats.org/officeDocument/2006/relationships/hyperlink" Target="https://www.jeunest.fr/dispositif-lojtoit/" TargetMode="External"/><Relationship Id="rId32" Type="http://schemas.openxmlformats.org/officeDocument/2006/relationships/hyperlink" Target="https://www.persee.fr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randest.fr/" TargetMode="External"/><Relationship Id="rId23" Type="http://schemas.openxmlformats.org/officeDocument/2006/relationships/hyperlink" Target="https://www.grandest.fr/vos-aides-regionales/frif-garde-denfants/" TargetMode="External"/><Relationship Id="rId28" Type="http://schemas.openxmlformats.org/officeDocument/2006/relationships/hyperlink" Target="https://www.jeunest.fr/dou-you-speak-jeunest/" TargetMode="External"/><Relationship Id="rId36" Type="http://schemas.openxmlformats.org/officeDocument/2006/relationships/hyperlink" Target="https://www.unistra.fr" TargetMode="External"/><Relationship Id="rId10" Type="http://schemas.openxmlformats.org/officeDocument/2006/relationships/hyperlink" Target="http://www.has-sante.fr/" TargetMode="External"/><Relationship Id="rId19" Type="http://schemas.openxmlformats.org/officeDocument/2006/relationships/hyperlink" Target="https://grand-est.dreets.gouv.fr/" TargetMode="External"/><Relationship Id="rId31" Type="http://schemas.openxmlformats.org/officeDocument/2006/relationships/hyperlink" Target="https://www.cairn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ail-emploi.gouv.fr/" TargetMode="External"/><Relationship Id="rId14" Type="http://schemas.openxmlformats.org/officeDocument/2006/relationships/hyperlink" Target="http://www.cereq.fr/" TargetMode="External"/><Relationship Id="rId22" Type="http://schemas.openxmlformats.org/officeDocument/2006/relationships/hyperlink" Target="https://boursesanitaireetsociale.grandest.fr/BSS-WEB/jsp/nouveauContexte.action?codeAction=M42-ACCUEIL" TargetMode="External"/><Relationship Id="rId27" Type="http://schemas.openxmlformats.org/officeDocument/2006/relationships/hyperlink" Target="https://www.infirmiers.com/" TargetMode="External"/><Relationship Id="rId30" Type="http://schemas.openxmlformats.org/officeDocument/2006/relationships/hyperlink" Target="https://www.ugecam-occitanie.fr/etablissements/crip-ifsi-ifas" TargetMode="External"/><Relationship Id="rId35" Type="http://schemas.openxmlformats.org/officeDocument/2006/relationships/hyperlink" Target="https://www.gef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SAVERNE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15</cp:revision>
  <dcterms:created xsi:type="dcterms:W3CDTF">2021-06-06T12:22:00Z</dcterms:created>
  <dcterms:modified xsi:type="dcterms:W3CDTF">2021-10-16T13:19:00Z</dcterms:modified>
</cp:coreProperties>
</file>